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5F" w:rsidRDefault="00767B5F">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7B5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OPTIONAL </w:t>
      </w:r>
      <w:proofErr w:type="gramStart"/>
      <w:r w:rsidRPr="00767B5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TOUR</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w:t>
      </w:r>
      <w:proofErr w:type="gramEnd"/>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18</w:t>
      </w:r>
      <w:r w:rsidRPr="00767B5F">
        <w:rPr>
          <w:b/>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 24</w:t>
      </w:r>
      <w:r w:rsidRPr="00767B5F">
        <w:rPr>
          <w:b/>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London-London</w:t>
      </w:r>
    </w:p>
    <w:p w:rsidR="00767B5F" w:rsidRPr="00767B5F" w:rsidRDefault="00767B5F">
      <w:pP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$1650 per person double occupancy.  </w:t>
      </w:r>
      <w:r w:rsidRPr="00767B5F">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Single surcharge $500</w:t>
      </w:r>
    </w:p>
    <w:p w:rsidR="00767B5F" w:rsidRPr="00767B5F" w:rsidRDefault="00767B5F">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London-Amsterdam-Rhineland-Black Forest-Lucerne-Paris- White Cliffs of Dover-London</w:t>
      </w:r>
    </w:p>
    <w:p w:rsidR="00767B5F" w:rsidRDefault="00767B5F"/>
    <w:p w:rsidR="00E83913" w:rsidRPr="00767B5F" w:rsidRDefault="00E83913">
      <w:pPr>
        <w:rPr>
          <w:b/>
          <w:sz w:val="44"/>
          <w:szCs w:val="44"/>
        </w:rPr>
      </w:pPr>
      <w:r w:rsidRPr="00767B5F">
        <w:rPr>
          <w:b/>
          <w:sz w:val="44"/>
          <w:szCs w:val="44"/>
        </w:rPr>
        <w:t>Join fellow travellers on this whirlwind tour of Europe before meeting up with our main tour group on September 24</w:t>
      </w:r>
      <w:r w:rsidRPr="00767B5F">
        <w:rPr>
          <w:b/>
          <w:sz w:val="44"/>
          <w:szCs w:val="44"/>
          <w:vertAlign w:val="superscript"/>
        </w:rPr>
        <w:t>th</w:t>
      </w:r>
      <w:r w:rsidRPr="00767B5F">
        <w:rPr>
          <w:b/>
          <w:sz w:val="44"/>
          <w:szCs w:val="44"/>
        </w:rPr>
        <w:t xml:space="preserve"> in London. Price is $1650 CAD per person based on twin/double occupancy. </w:t>
      </w:r>
      <w:r w:rsidR="00767B5F" w:rsidRPr="00767B5F">
        <w:rPr>
          <w:b/>
          <w:sz w:val="44"/>
          <w:szCs w:val="44"/>
        </w:rPr>
        <w:t xml:space="preserve">Single supplement $500. Tour is not operated by Coronation Travel and space is on a request basis. Please request when booking. </w:t>
      </w:r>
    </w:p>
    <w:p w:rsidR="00E83913" w:rsidRPr="00B1234C" w:rsidRDefault="00B1234C">
      <w:pPr>
        <w:rPr>
          <w:b/>
          <w:sz w:val="32"/>
          <w:szCs w:val="32"/>
          <w:u w:val="single"/>
        </w:rPr>
      </w:pPr>
      <w:r w:rsidRPr="00B1234C">
        <w:rPr>
          <w:b/>
          <w:sz w:val="32"/>
          <w:szCs w:val="32"/>
          <w:u w:val="single"/>
        </w:rPr>
        <w:lastRenderedPageBreak/>
        <w:t>ITINERARY</w:t>
      </w:r>
    </w:p>
    <w:p w:rsidR="00E83913" w:rsidRDefault="00E83913"/>
    <w:p w:rsidR="00F94EFA" w:rsidRDefault="00F94EFA">
      <w:r w:rsidRPr="00767B5F">
        <w:rPr>
          <w:b/>
          <w:sz w:val="32"/>
          <w:szCs w:val="32"/>
        </w:rPr>
        <w:t>Day 1: London – Amsterdam</w:t>
      </w:r>
      <w:r>
        <w:t xml:space="preserve"> This morning see the White Cliffs of Dover as you cross the channel to continental Europe. Travel through Belgium and into The Netherlands where you will pass by windmills </w:t>
      </w:r>
      <w:proofErr w:type="spellStart"/>
      <w:r>
        <w:t>en</w:t>
      </w:r>
      <w:proofErr w:type="spellEnd"/>
      <w:r>
        <w:t xml:space="preserve"> route to the lively city of Amsterdam. Perhaps take the opportunity to explore the city further on a canal cruise in a glass-covered boat to enjoy views of the gabled houses.</w:t>
      </w:r>
    </w:p>
    <w:p w:rsidR="00F94EFA" w:rsidRDefault="00F94EFA">
      <w:r w:rsidRPr="00767B5F">
        <w:rPr>
          <w:b/>
          <w:sz w:val="32"/>
          <w:szCs w:val="32"/>
        </w:rPr>
        <w:t xml:space="preserve"> Day 2: Amsterdam – Rhine Cruise – Heidelberg – Rhineland</w:t>
      </w:r>
      <w:r>
        <w:t xml:space="preserve"> This morning travel through the Dutch countryside before crossing into Germany and arrive at the picturesque Rhine Valley. Here you embark on a cruise at </w:t>
      </w:r>
      <w:proofErr w:type="spellStart"/>
      <w:r>
        <w:t>Boppard</w:t>
      </w:r>
      <w:proofErr w:type="spellEnd"/>
      <w:r>
        <w:t xml:space="preserve"> which glides past medieval castles and steeply terraced vineyards which produce the </w:t>
      </w:r>
      <w:proofErr w:type="spellStart"/>
      <w:r>
        <w:t>wellknown</w:t>
      </w:r>
      <w:proofErr w:type="spellEnd"/>
      <w:r>
        <w:t xml:space="preserve"> high-quality Rhine wines. You disembark at St. </w:t>
      </w:r>
      <w:proofErr w:type="spellStart"/>
      <w:r>
        <w:t>Goar</w:t>
      </w:r>
      <w:proofErr w:type="spellEnd"/>
      <w:r>
        <w:t xml:space="preserve"> and then have views of the Lorelei Rock and learn about the legends associated with this stretch of the river. Travel to Heidelberg, the oldest </w:t>
      </w:r>
      <w:proofErr w:type="gramStart"/>
      <w:r>
        <w:t>university city</w:t>
      </w:r>
      <w:proofErr w:type="gramEnd"/>
      <w:r>
        <w:t xml:space="preserve"> in Germany. Enjoy views of the sandstone castle from the charming Old Town. Finally continue to your hotel where you dine </w:t>
      </w:r>
      <w:proofErr w:type="spellStart"/>
      <w:r>
        <w:t>tonight.Buffet</w:t>
      </w:r>
      <w:proofErr w:type="spellEnd"/>
      <w:r>
        <w:t xml:space="preserve"> Breakfast, Dinner</w:t>
      </w:r>
    </w:p>
    <w:p w:rsidR="00F94EFA" w:rsidRDefault="00F94EFA">
      <w:r w:rsidRPr="00767B5F">
        <w:rPr>
          <w:b/>
          <w:sz w:val="32"/>
          <w:szCs w:val="32"/>
        </w:rPr>
        <w:t xml:space="preserve"> Day 3: Rhineland – Black Forest – Rhine Falls – Lucerne Region (2 Nights)</w:t>
      </w:r>
      <w:r>
        <w:t xml:space="preserve"> Continue south through the Black Forest region which is bordered by the Rhine Valley to the west and south. This beautiful area is renowned for wood carving, the creation of the original cuckoo clock, and speciality cuisine which includes delicacies such as smoked ham and Black Forest cake. Cross the border into Switzerland before stopping to admire the impressive Rhine Falls at Schaffhausen. Travel to central Switzerland and enter the scenic region of Lake Lucerne, your home for the next two </w:t>
      </w:r>
      <w:proofErr w:type="spellStart"/>
      <w:r>
        <w:t>nights.Buffet</w:t>
      </w:r>
      <w:proofErr w:type="spellEnd"/>
      <w:r>
        <w:t xml:space="preserve"> Breakfast, Dinner </w:t>
      </w:r>
    </w:p>
    <w:p w:rsidR="00F94EFA" w:rsidRDefault="00F94EFA">
      <w:r w:rsidRPr="00767B5F">
        <w:rPr>
          <w:b/>
          <w:sz w:val="32"/>
          <w:szCs w:val="32"/>
        </w:rPr>
        <w:t xml:space="preserve">Day 4: Lucerne </w:t>
      </w:r>
      <w:r>
        <w:t xml:space="preserve">Orientation and Free Time This morning your orientation tour around this medieval city highlights the poignant Lion Monument, built in memory of Louis XVI's courageous Swiss Guards who tried to defend the Palace of the Tuileries in Paris during the French Revolution, the wooden Chapel Bridge across the River </w:t>
      </w:r>
      <w:proofErr w:type="spellStart"/>
      <w:r>
        <w:t>Reuss</w:t>
      </w:r>
      <w:proofErr w:type="spellEnd"/>
      <w:r>
        <w:t xml:space="preserve"> and the onion-domed Jesuit Church. This afternoon consider an Optional Experience of fun and yodelling at a Swiss folklore show. Later perhaps enjoy an exhilarating excursion to the top of one of the surrounding mountains or explore the squares and towers of the quaint old city. Alternatively there is plenty of opportunity for shopping, whether it be Swiss watches, jewellery or the wide range of deliciously flavoured </w:t>
      </w:r>
      <w:proofErr w:type="spellStart"/>
      <w:r>
        <w:t>chocolate.Buffet</w:t>
      </w:r>
      <w:proofErr w:type="spellEnd"/>
      <w:r>
        <w:t xml:space="preserve"> Breakfast, Dinner</w:t>
      </w:r>
    </w:p>
    <w:p w:rsidR="00F94EFA" w:rsidRDefault="00F94EFA">
      <w:r w:rsidRPr="00767B5F">
        <w:rPr>
          <w:b/>
          <w:sz w:val="32"/>
          <w:szCs w:val="32"/>
        </w:rPr>
        <w:t>Day 5: Lucerne Region – Paris (2 Nights)</w:t>
      </w:r>
      <w:r>
        <w:t xml:space="preserve"> Today head north and cross the Rhine River for the final time in the city of Basel as you leave Switzerland and enter France. Then cross through part of the renowned wine producing Burgundy region with views of the extensive vineyards. Continue past the rolling farmland of the </w:t>
      </w:r>
      <w:proofErr w:type="spellStart"/>
      <w:r>
        <w:t>Auxerre</w:t>
      </w:r>
      <w:proofErr w:type="spellEnd"/>
      <w:r>
        <w:t xml:space="preserve"> region before arriving in Paris. Tonight perhaps take the opportunity to get to know the city on a stunning tour of Paris by Night Optional </w:t>
      </w:r>
      <w:proofErr w:type="spellStart"/>
      <w:r>
        <w:t>Experience</w:t>
      </w:r>
      <w:proofErr w:type="gramStart"/>
      <w:r>
        <w:t>?Buffet</w:t>
      </w:r>
      <w:proofErr w:type="spellEnd"/>
      <w:proofErr w:type="gramEnd"/>
      <w:r>
        <w:t xml:space="preserve"> Breakfast </w:t>
      </w:r>
    </w:p>
    <w:p w:rsidR="00F94EFA" w:rsidRDefault="00F94EFA">
      <w:r w:rsidRPr="00767B5F">
        <w:rPr>
          <w:b/>
          <w:sz w:val="32"/>
          <w:szCs w:val="32"/>
        </w:rPr>
        <w:t>Day 6: Paris Orientation and Free Time</w:t>
      </w:r>
      <w:r>
        <w:t xml:space="preserve"> This morning your sightseeing tour introduces you to this exquisitely planned city with views of the Champs </w:t>
      </w:r>
      <w:proofErr w:type="spellStart"/>
      <w:r>
        <w:t>Élysées</w:t>
      </w:r>
      <w:proofErr w:type="spellEnd"/>
      <w:r>
        <w:t xml:space="preserve">, Place de la Concorde, Arc de </w:t>
      </w:r>
      <w:proofErr w:type="spellStart"/>
      <w:r>
        <w:t>Triomphe</w:t>
      </w:r>
      <w:proofErr w:type="spellEnd"/>
      <w:r>
        <w:t xml:space="preserve"> and Eiffel Tower. This evening why not sample Paris nightlife at a cabaret </w:t>
      </w:r>
      <w:proofErr w:type="spellStart"/>
      <w:r>
        <w:t>show</w:t>
      </w:r>
      <w:proofErr w:type="gramStart"/>
      <w:r>
        <w:t>?Buffet</w:t>
      </w:r>
      <w:proofErr w:type="spellEnd"/>
      <w:proofErr w:type="gramEnd"/>
      <w:r>
        <w:t xml:space="preserve"> Breakfast</w:t>
      </w:r>
    </w:p>
    <w:p w:rsidR="00F94EFA" w:rsidRDefault="00F94EFA">
      <w:r w:rsidRPr="00767B5F">
        <w:rPr>
          <w:b/>
          <w:sz w:val="32"/>
          <w:szCs w:val="32"/>
        </w:rPr>
        <w:lastRenderedPageBreak/>
        <w:t>Day 7: Paris – London</w:t>
      </w:r>
      <w:r>
        <w:t xml:space="preserve"> Traverse northern France past WWI battlefields. Cross the English Channel to Dover and continue your journey to London where you say goodbye to your fellow travellers and Travel Director at the end of a memorable </w:t>
      </w:r>
      <w:proofErr w:type="spellStart"/>
      <w:r>
        <w:t>holiday.Buffet</w:t>
      </w:r>
      <w:proofErr w:type="spellEnd"/>
      <w:r>
        <w:t xml:space="preserve"> Breakfast </w:t>
      </w:r>
    </w:p>
    <w:p w:rsidR="007E0CE2" w:rsidRDefault="00F94EFA">
      <w:r>
        <w:t>Dining Highlights - 6 buffet breakfasts - 3 three course dinners First class travel Highlights - Audio Headsets Provided throughout your holiday to enhance your included sightseeing experiences - Daily breakfast - Luxury air-conditioned coach - The services of a Local Host  - Return ferry from Dover to Calais. - Cherry-picked hotels, all tried and trusted - Variety of Optional Experiences - An expert Travel Director and separate driver - All hotel service charges and tips, baggage handling fees and local tax</w:t>
      </w:r>
    </w:p>
    <w:p w:rsidR="00767B5F" w:rsidRDefault="00767B5F"/>
    <w:p w:rsidR="00767B5F" w:rsidRDefault="00767B5F"/>
    <w:p w:rsidR="00767B5F" w:rsidRPr="00B1234C" w:rsidRDefault="00B1234C">
      <w:pPr>
        <w:rPr>
          <w:b/>
          <w:color w:val="FF0000"/>
          <w:sz w:val="24"/>
          <w:szCs w:val="24"/>
        </w:rPr>
      </w:pPr>
      <w:r w:rsidRPr="00B1234C">
        <w:rPr>
          <w:b/>
          <w:color w:val="FF0000"/>
          <w:sz w:val="24"/>
          <w:szCs w:val="24"/>
        </w:rPr>
        <w:t xml:space="preserve">N.B. - </w:t>
      </w:r>
      <w:r w:rsidR="00767B5F" w:rsidRPr="00B1234C">
        <w:rPr>
          <w:b/>
          <w:color w:val="FF0000"/>
          <w:sz w:val="24"/>
          <w:szCs w:val="24"/>
        </w:rPr>
        <w:t>IF YOU ARE INTERESTED IN THE PRE TOUR OPTION</w:t>
      </w:r>
      <w:proofErr w:type="gramStart"/>
      <w:r w:rsidR="00767B5F" w:rsidRPr="00B1234C">
        <w:rPr>
          <w:b/>
          <w:color w:val="FF0000"/>
          <w:sz w:val="24"/>
          <w:szCs w:val="24"/>
        </w:rPr>
        <w:t>,  FULL</w:t>
      </w:r>
      <w:proofErr w:type="gramEnd"/>
      <w:r w:rsidR="00767B5F" w:rsidRPr="00B1234C">
        <w:rPr>
          <w:b/>
          <w:color w:val="FF0000"/>
          <w:sz w:val="24"/>
          <w:szCs w:val="24"/>
        </w:rPr>
        <w:t xml:space="preserve"> PAYMENT IS REQUIRED AT TIME OF BOOKING AND IS NON REFUNDABLE. PLEASE </w:t>
      </w:r>
      <w:proofErr w:type="gramStart"/>
      <w:r w:rsidR="00767B5F" w:rsidRPr="00B1234C">
        <w:rPr>
          <w:b/>
          <w:color w:val="FF0000"/>
          <w:sz w:val="24"/>
          <w:szCs w:val="24"/>
        </w:rPr>
        <w:t>ADVISE</w:t>
      </w:r>
      <w:proofErr w:type="gramEnd"/>
      <w:r w:rsidR="00767B5F" w:rsidRPr="00B1234C">
        <w:rPr>
          <w:b/>
          <w:color w:val="FF0000"/>
          <w:sz w:val="24"/>
          <w:szCs w:val="24"/>
        </w:rPr>
        <w:t xml:space="preserve"> ON MAIN BOOKING FORM </w:t>
      </w:r>
      <w:r w:rsidRPr="00B1234C">
        <w:rPr>
          <w:b/>
          <w:color w:val="FF0000"/>
          <w:sz w:val="24"/>
          <w:szCs w:val="24"/>
        </w:rPr>
        <w:t>IF INTERESTED IN BOOKING THIS OPTION. TOUR WILL BE BOOKED ON A SPACE AVAILABLE BASIS.</w:t>
      </w:r>
      <w:r w:rsidR="00767B5F" w:rsidRPr="00B1234C">
        <w:rPr>
          <w:b/>
          <w:color w:val="FF0000"/>
          <w:sz w:val="24"/>
          <w:szCs w:val="24"/>
        </w:rPr>
        <w:t xml:space="preserve"> </w:t>
      </w:r>
      <w:bookmarkStart w:id="0" w:name="_GoBack"/>
      <w:bookmarkEnd w:id="0"/>
    </w:p>
    <w:sectPr w:rsidR="00767B5F" w:rsidRPr="00B12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A"/>
    <w:rsid w:val="00767B5F"/>
    <w:rsid w:val="007E0CE2"/>
    <w:rsid w:val="00B1234C"/>
    <w:rsid w:val="00E83913"/>
    <w:rsid w:val="00F94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4574F-FC6F-4B11-AC2B-D5CB3367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2017-02-04T22:14:00Z</dcterms:created>
  <dcterms:modified xsi:type="dcterms:W3CDTF">2017-02-04T22:14:00Z</dcterms:modified>
</cp:coreProperties>
</file>